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83" w:tblpY="234"/>
        <w:tblOverlap w:val="never"/>
        <w:tblW w:w="9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200"/>
        <w:gridCol w:w="850"/>
        <w:gridCol w:w="1190"/>
        <w:gridCol w:w="1700"/>
        <w:gridCol w:w="1050"/>
        <w:gridCol w:w="800"/>
        <w:gridCol w:w="408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952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 w:val="0"/>
                <w:sz w:val="32"/>
                <w:szCs w:val="32"/>
              </w:rPr>
            </w:pPr>
            <w:r>
              <w:rPr>
                <w:rFonts w:hint="eastAsia" w:eastAsia="仿宋_GB2312"/>
                <w:b/>
                <w:bCs w:val="0"/>
                <w:sz w:val="32"/>
                <w:szCs w:val="32"/>
              </w:rPr>
              <w:t>安徽医科大学</w:t>
            </w:r>
            <w:r>
              <w:rPr>
                <w:rFonts w:hint="eastAsia" w:eastAsia="仿宋_GB2312"/>
                <w:b/>
                <w:bCs w:val="0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eastAsia="仿宋_GB2312"/>
                <w:b/>
                <w:bCs w:val="0"/>
                <w:sz w:val="32"/>
                <w:szCs w:val="32"/>
                <w:u w:val="single"/>
              </w:rPr>
              <w:t>—</w:t>
            </w:r>
            <w:r>
              <w:rPr>
                <w:rFonts w:hint="eastAsia" w:eastAsia="仿宋_GB2312"/>
                <w:b/>
                <w:bCs w:val="0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bCs w:val="0"/>
                <w:sz w:val="32"/>
                <w:szCs w:val="32"/>
              </w:rPr>
              <w:t>学年“</w:t>
            </w:r>
            <w:r>
              <w:rPr>
                <w:rFonts w:hint="eastAsia" w:eastAsia="仿宋_GB2312"/>
                <w:b/>
                <w:bCs w:val="0"/>
                <w:sz w:val="32"/>
                <w:szCs w:val="32"/>
                <w:lang w:val="en-US" w:eastAsia="zh-CN"/>
              </w:rPr>
              <w:t>优秀学生干部</w:t>
            </w:r>
            <w:r>
              <w:rPr>
                <w:rFonts w:hint="eastAsia" w:eastAsia="仿宋_GB2312"/>
                <w:b/>
                <w:bCs w:val="0"/>
                <w:sz w:val="32"/>
                <w:szCs w:val="32"/>
              </w:rPr>
              <w:t>”申请表</w:t>
            </w:r>
          </w:p>
          <w:p>
            <w:pPr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9529" w:type="dxa"/>
            <w:gridSpan w:val="9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本人情况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姓名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性别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学号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民族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学院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专业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英语水平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年级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体测是否及格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职务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是否受 处分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评定</w:t>
            </w:r>
            <w:r>
              <w:rPr>
                <w:rFonts w:eastAsia="仿宋_GB2312"/>
                <w:sz w:val="24"/>
                <w:highlight w:val="none"/>
              </w:rPr>
              <w:t>学年</w:t>
            </w:r>
            <w:r>
              <w:rPr>
                <w:rFonts w:hint="eastAsia" w:eastAsia="仿宋_GB2312"/>
                <w:sz w:val="24"/>
                <w:highlight w:val="none"/>
              </w:rPr>
              <w:t>所获奖学金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exac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智育成绩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智育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highlight w:val="none"/>
              </w:rPr>
              <w:t>排名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德体美劳及智育附加</w:t>
            </w:r>
            <w:r>
              <w:rPr>
                <w:rFonts w:hint="eastAsia" w:eastAsia="仿宋_GB2312"/>
                <w:sz w:val="24"/>
                <w:highlight w:val="none"/>
              </w:rPr>
              <w:t>分成绩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德体美劳及智育附加分排名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</w:trPr>
        <w:tc>
          <w:tcPr>
            <w:tcW w:w="9529" w:type="dxa"/>
            <w:gridSpan w:val="9"/>
            <w:vAlign w:val="top"/>
          </w:tcPr>
          <w:p>
            <w:pPr>
              <w:jc w:val="left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申请理由</w:t>
            </w: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：</w:t>
            </w:r>
          </w:p>
          <w:p>
            <w:pPr>
              <w:jc w:val="left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</w:p>
          <w:p>
            <w:pPr>
              <w:jc w:val="left"/>
              <w:rPr>
                <w:rFonts w:hint="default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 xml:space="preserve">                            80-100字</w:t>
            </w:r>
          </w:p>
          <w:p>
            <w:pPr>
              <w:jc w:val="left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</w:p>
          <w:p>
            <w:pPr>
              <w:ind w:firstLine="3360" w:firstLineChars="1600"/>
              <w:jc w:val="left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申请人签名：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9529" w:type="dxa"/>
            <w:gridSpan w:val="9"/>
            <w:vAlign w:val="center"/>
          </w:tcPr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院系意见</w:t>
            </w:r>
            <w:r>
              <w:rPr>
                <w:rFonts w:hint="eastAsia" w:ascii="华文中宋" w:hAnsi="华文中宋" w:eastAsia="华文中宋"/>
                <w:szCs w:val="21"/>
                <w:lang w:eastAsia="zh-CN"/>
              </w:rPr>
              <w:t>：</w:t>
            </w:r>
          </w:p>
          <w:p>
            <w:pPr>
              <w:snapToGrid w:val="0"/>
              <w:ind w:firstLine="420" w:firstLineChars="200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</w:p>
          <w:p>
            <w:pPr>
              <w:snapToGrid w:val="0"/>
              <w:ind w:firstLine="3360" w:firstLineChars="1600"/>
              <w:rPr>
                <w:rFonts w:hint="default" w:ascii="华文中宋" w:hAnsi="华文中宋" w:eastAsia="华文中宋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30-80字</w:t>
            </w:r>
          </w:p>
          <w:p>
            <w:pPr>
              <w:ind w:firstLine="4200" w:firstLineChars="20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ind w:firstLine="4200" w:firstLineChars="200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（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盖</w:t>
            </w:r>
            <w:r>
              <w:rPr>
                <w:rFonts w:hint="eastAsia" w:ascii="华文中宋" w:hAnsi="华文中宋" w:eastAsia="华文中宋"/>
                <w:szCs w:val="21"/>
              </w:rPr>
              <w:t>章）                      年    月    日</w:t>
            </w:r>
          </w:p>
          <w:p>
            <w:pPr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9529" w:type="dxa"/>
            <w:gridSpan w:val="9"/>
            <w:vAlign w:val="center"/>
          </w:tcPr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学校审核意见：</w:t>
            </w: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     </w:t>
            </w:r>
          </w:p>
          <w:p>
            <w:pPr>
              <w:snapToGrid w:val="0"/>
              <w:ind w:firstLine="1050" w:firstLineChars="500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经公示5个工作日无异议，同意该生获得“优秀学生干部”荣誉称号。</w:t>
            </w: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（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盖</w:t>
            </w:r>
            <w:r>
              <w:rPr>
                <w:rFonts w:hint="eastAsia" w:ascii="华文中宋" w:hAnsi="华文中宋" w:eastAsia="华文中宋"/>
                <w:szCs w:val="21"/>
              </w:rPr>
              <w:t>章）                      年    月    日</w:t>
            </w:r>
          </w:p>
          <w:p>
            <w:pPr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zYzcxNmFjOWU0MDU0NjVlZWM4NTczMTA1ZTYwMDYifQ=="/>
  </w:docVars>
  <w:rsids>
    <w:rsidRoot w:val="00FA4365"/>
    <w:rsid w:val="000E4A87"/>
    <w:rsid w:val="00115EFA"/>
    <w:rsid w:val="00167E23"/>
    <w:rsid w:val="00194B1A"/>
    <w:rsid w:val="001A1A61"/>
    <w:rsid w:val="00352646"/>
    <w:rsid w:val="00394217"/>
    <w:rsid w:val="00412E50"/>
    <w:rsid w:val="005311F0"/>
    <w:rsid w:val="00684E15"/>
    <w:rsid w:val="00720AEA"/>
    <w:rsid w:val="007B0495"/>
    <w:rsid w:val="008033CD"/>
    <w:rsid w:val="008B0591"/>
    <w:rsid w:val="008E026F"/>
    <w:rsid w:val="009B6168"/>
    <w:rsid w:val="009D265A"/>
    <w:rsid w:val="009F3D33"/>
    <w:rsid w:val="00A76D4D"/>
    <w:rsid w:val="00A90881"/>
    <w:rsid w:val="00AA6559"/>
    <w:rsid w:val="00B61881"/>
    <w:rsid w:val="00B97A16"/>
    <w:rsid w:val="00C240B8"/>
    <w:rsid w:val="00C43A18"/>
    <w:rsid w:val="00C6179A"/>
    <w:rsid w:val="00C94EFD"/>
    <w:rsid w:val="00CB7A62"/>
    <w:rsid w:val="00D03DFC"/>
    <w:rsid w:val="00D3188D"/>
    <w:rsid w:val="00DB2515"/>
    <w:rsid w:val="00FA4365"/>
    <w:rsid w:val="02076011"/>
    <w:rsid w:val="02680E99"/>
    <w:rsid w:val="0636486B"/>
    <w:rsid w:val="0857508A"/>
    <w:rsid w:val="0B6E1DBA"/>
    <w:rsid w:val="0E3124D1"/>
    <w:rsid w:val="13004F91"/>
    <w:rsid w:val="14B54ECB"/>
    <w:rsid w:val="156C1118"/>
    <w:rsid w:val="1D0B56BA"/>
    <w:rsid w:val="1E774699"/>
    <w:rsid w:val="23341C3D"/>
    <w:rsid w:val="25C60D09"/>
    <w:rsid w:val="283D2E17"/>
    <w:rsid w:val="2FEB34E6"/>
    <w:rsid w:val="3F5D688E"/>
    <w:rsid w:val="439F609E"/>
    <w:rsid w:val="43F36A0D"/>
    <w:rsid w:val="44AD0207"/>
    <w:rsid w:val="45390ADC"/>
    <w:rsid w:val="4A026297"/>
    <w:rsid w:val="4D9F75D5"/>
    <w:rsid w:val="4EC2442C"/>
    <w:rsid w:val="503F058C"/>
    <w:rsid w:val="5B123195"/>
    <w:rsid w:val="5D02548B"/>
    <w:rsid w:val="6C8726F4"/>
    <w:rsid w:val="6DE74955"/>
    <w:rsid w:val="6FC62348"/>
    <w:rsid w:val="71F0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字符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字符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45</Words>
  <Characters>258</Characters>
  <Lines>2</Lines>
  <Paragraphs>1</Paragraphs>
  <TotalTime>4</TotalTime>
  <ScaleCrop>false</ScaleCrop>
  <LinksUpToDate>false</LinksUpToDate>
  <CharactersWithSpaces>302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2014-11-20T07:28:00Z</dcterms:created>
  <dc:creator>zw</dc:creator>
  <cp:lastModifiedBy>candy</cp:lastModifiedBy>
  <cp:lastPrinted>2018-11-05T05:21:00Z</cp:lastPrinted>
  <dcterms:modified xsi:type="dcterms:W3CDTF">2022-08-21T04:28:07Z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6FBDA36781BE4BEE96F3DD8CE5A297DB</vt:lpwstr>
  </property>
</Properties>
</file>